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177" w14:textId="77777777" w:rsidR="00362B12" w:rsidRDefault="00362B12" w:rsidP="004A29DD">
      <w:pPr>
        <w:ind w:left="-426"/>
        <w:rPr>
          <w:rFonts w:ascii="Arial" w:hAnsi="Arial" w:cs="Arial"/>
          <w:sz w:val="22"/>
          <w:szCs w:val="22"/>
        </w:rPr>
        <w:sectPr w:rsidR="00362B12" w:rsidSect="00F54FB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100" w:right="1100" w:bottom="1100" w:left="1100" w:header="709" w:footer="709" w:gutter="0"/>
          <w:cols w:space="708"/>
          <w:titlePg/>
          <w:docGrid w:linePitch="360"/>
        </w:sectPr>
      </w:pPr>
    </w:p>
    <w:p w14:paraId="1CBFCA45" w14:textId="77777777" w:rsidR="0080310E" w:rsidRPr="0080310E" w:rsidRDefault="0080310E" w:rsidP="0080310E">
      <w:r w:rsidRPr="0080310E">
        <w:t xml:space="preserve">                                                REGISTER FOR BIDS RECEIVED</w:t>
      </w:r>
    </w:p>
    <w:p w14:paraId="04BF6C19" w14:textId="77777777" w:rsidR="0080310E" w:rsidRPr="0080310E" w:rsidRDefault="0080310E" w:rsidP="0080310E"/>
    <w:p w14:paraId="3EA2A2F2" w14:textId="77777777" w:rsidR="0080310E" w:rsidRPr="0080310E" w:rsidRDefault="0080310E" w:rsidP="0080310E">
      <w:r w:rsidRPr="0080310E">
        <w:t>BID NO: RFP/TKP/001/2017- A TURNKEY RESIDENTIAL DEVELOPMENT SOLUTION FOR TRANSITIONAL ACCOMMODATION USING SHIPPING CONTAINERS AT BANKET STREET</w:t>
      </w:r>
    </w:p>
    <w:p w14:paraId="0051E9AC" w14:textId="77777777" w:rsidR="0080310E" w:rsidRPr="0080310E" w:rsidRDefault="0080310E" w:rsidP="0080310E"/>
    <w:p w14:paraId="617E1119" w14:textId="77777777" w:rsidR="0080310E" w:rsidRPr="0080310E" w:rsidRDefault="0080310E" w:rsidP="0080310E">
      <w:r w:rsidRPr="0080310E">
        <w:t>TENDER CLOSED ON FRIDAY THE 8TH OF SEPTEMBER 2017 AT 11:00A.M.</w:t>
      </w:r>
    </w:p>
    <w:p w14:paraId="3C62CCF7" w14:textId="77777777" w:rsidR="0080310E" w:rsidRPr="0080310E" w:rsidRDefault="0080310E" w:rsidP="0080310E"/>
    <w:p w14:paraId="355E02A3" w14:textId="77777777" w:rsidR="0080310E" w:rsidRPr="0080310E" w:rsidRDefault="0080310E" w:rsidP="0080310E">
      <w:r w:rsidRPr="0080310E">
        <w:t>Notice in terms of MFMA Supply Chain Management Regulation 23. (c) (iii)</w:t>
      </w:r>
    </w:p>
    <w:p w14:paraId="7297F80F" w14:textId="77777777" w:rsidR="0080310E" w:rsidRPr="0080310E" w:rsidRDefault="0080310E" w:rsidP="0080310E">
      <w:r w:rsidRPr="0080310E">
        <w:t>The regulation prescribes that the accounting officer of a municipality or municipal entity must publish on the website all entries of the bids received register. The following bids were received on time for the above mentioned tender.</w:t>
      </w:r>
    </w:p>
    <w:p w14:paraId="4B145747" w14:textId="77777777" w:rsidR="0080310E" w:rsidRPr="0080310E" w:rsidRDefault="0080310E" w:rsidP="0080310E"/>
    <w:tbl>
      <w:tblPr>
        <w:tblpPr w:leftFromText="180" w:rightFromText="180" w:vertAnchor="text" w:horzAnchor="margin" w:tblpY="22"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119"/>
        <w:gridCol w:w="7655"/>
      </w:tblGrid>
      <w:tr w:rsidR="0080310E" w:rsidRPr="00CB3575" w14:paraId="10C1ACA2" w14:textId="77777777" w:rsidTr="006D13AA">
        <w:trPr>
          <w:tblHeader/>
        </w:trPr>
        <w:tc>
          <w:tcPr>
            <w:tcW w:w="1119" w:type="dxa"/>
            <w:shd w:val="clear" w:color="auto" w:fill="FFFFFF"/>
            <w:vAlign w:val="center"/>
          </w:tcPr>
          <w:p w14:paraId="66651422" w14:textId="77777777" w:rsidR="0080310E" w:rsidRPr="0080310E" w:rsidRDefault="0080310E" w:rsidP="0080310E">
            <w:pPr>
              <w:rPr>
                <w:lang w:val="en-GB"/>
              </w:rPr>
            </w:pPr>
            <w:r w:rsidRPr="0080310E">
              <w:rPr>
                <w:lang w:val="en-GB"/>
              </w:rPr>
              <w:t>Bid No.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EC25848" w14:textId="77777777" w:rsidR="0080310E" w:rsidRPr="0080310E" w:rsidRDefault="0080310E" w:rsidP="0080310E">
            <w:pPr>
              <w:rPr>
                <w:lang w:val="en-GB"/>
              </w:rPr>
            </w:pPr>
            <w:r w:rsidRPr="0080310E">
              <w:rPr>
                <w:lang w:val="en-GB"/>
              </w:rPr>
              <w:t>NAME OF BIDDING ENTITY</w:t>
            </w:r>
          </w:p>
        </w:tc>
      </w:tr>
      <w:tr w:rsidR="0080310E" w:rsidRPr="00CB3575" w14:paraId="4F2F0CAB" w14:textId="77777777" w:rsidTr="006D13AA">
        <w:trPr>
          <w:trHeight w:val="250"/>
        </w:trPr>
        <w:tc>
          <w:tcPr>
            <w:tcW w:w="1119" w:type="dxa"/>
            <w:shd w:val="clear" w:color="auto" w:fill="FFFFFF"/>
          </w:tcPr>
          <w:p w14:paraId="71087A98" w14:textId="77777777" w:rsidR="0080310E" w:rsidRPr="0080310E" w:rsidRDefault="0080310E" w:rsidP="0080310E">
            <w:r w:rsidRPr="0080310E">
              <w:t>1</w:t>
            </w:r>
          </w:p>
        </w:tc>
        <w:tc>
          <w:tcPr>
            <w:tcW w:w="7655" w:type="dxa"/>
            <w:shd w:val="clear" w:color="auto" w:fill="auto"/>
          </w:tcPr>
          <w:p w14:paraId="6D541ED0" w14:textId="77777777" w:rsidR="0080310E" w:rsidRPr="0080310E" w:rsidRDefault="0080310E" w:rsidP="0080310E">
            <w:proofErr w:type="spellStart"/>
            <w:r w:rsidRPr="0080310E">
              <w:t>Esor</w:t>
            </w:r>
            <w:proofErr w:type="spellEnd"/>
            <w:r w:rsidRPr="0080310E">
              <w:t xml:space="preserve"> Construction</w:t>
            </w:r>
          </w:p>
        </w:tc>
      </w:tr>
      <w:tr w:rsidR="0080310E" w:rsidRPr="00CB3575" w14:paraId="0A86D089" w14:textId="77777777" w:rsidTr="006D13AA">
        <w:tc>
          <w:tcPr>
            <w:tcW w:w="1119" w:type="dxa"/>
            <w:shd w:val="clear" w:color="auto" w:fill="FFFFFF"/>
          </w:tcPr>
          <w:p w14:paraId="5B05E6BE" w14:textId="77777777" w:rsidR="0080310E" w:rsidRPr="0080310E" w:rsidRDefault="0080310E" w:rsidP="0080310E">
            <w:r w:rsidRPr="0080310E">
              <w:t>2</w:t>
            </w:r>
          </w:p>
        </w:tc>
        <w:tc>
          <w:tcPr>
            <w:tcW w:w="7655" w:type="dxa"/>
            <w:shd w:val="clear" w:color="auto" w:fill="auto"/>
          </w:tcPr>
          <w:p w14:paraId="0C71F313" w14:textId="77777777" w:rsidR="0080310E" w:rsidRPr="0080310E" w:rsidRDefault="0080310E" w:rsidP="0080310E">
            <w:proofErr w:type="spellStart"/>
            <w:r w:rsidRPr="0080310E">
              <w:t>Ntlemo</w:t>
            </w:r>
            <w:proofErr w:type="spellEnd"/>
            <w:r w:rsidRPr="0080310E">
              <w:t xml:space="preserve"> Fountain Square JV</w:t>
            </w:r>
          </w:p>
        </w:tc>
      </w:tr>
      <w:tr w:rsidR="0080310E" w:rsidRPr="00CB3575" w14:paraId="27923CDE" w14:textId="77777777" w:rsidTr="006D13AA">
        <w:tc>
          <w:tcPr>
            <w:tcW w:w="1119" w:type="dxa"/>
            <w:shd w:val="clear" w:color="auto" w:fill="FFFFFF"/>
          </w:tcPr>
          <w:p w14:paraId="70FAC6D2" w14:textId="77777777" w:rsidR="0080310E" w:rsidRPr="0080310E" w:rsidRDefault="0080310E" w:rsidP="0080310E">
            <w:r w:rsidRPr="0080310E">
              <w:t>3</w:t>
            </w:r>
          </w:p>
        </w:tc>
        <w:tc>
          <w:tcPr>
            <w:tcW w:w="7655" w:type="dxa"/>
            <w:shd w:val="clear" w:color="auto" w:fill="auto"/>
          </w:tcPr>
          <w:p w14:paraId="5FAA6930" w14:textId="77777777" w:rsidR="0080310E" w:rsidRPr="0080310E" w:rsidRDefault="0080310E" w:rsidP="0080310E">
            <w:proofErr w:type="spellStart"/>
            <w:r w:rsidRPr="0080310E">
              <w:t>Nuel</w:t>
            </w:r>
            <w:proofErr w:type="spellEnd"/>
            <w:r w:rsidRPr="0080310E">
              <w:t xml:space="preserve"> Construction &amp; Projects cc</w:t>
            </w:r>
          </w:p>
        </w:tc>
      </w:tr>
      <w:tr w:rsidR="0080310E" w:rsidRPr="00CB3575" w14:paraId="1A59470E" w14:textId="77777777" w:rsidTr="006D13AA">
        <w:tc>
          <w:tcPr>
            <w:tcW w:w="1119" w:type="dxa"/>
            <w:shd w:val="clear" w:color="auto" w:fill="FFFFFF"/>
          </w:tcPr>
          <w:p w14:paraId="3035CFBD" w14:textId="77777777" w:rsidR="0080310E" w:rsidRPr="0080310E" w:rsidRDefault="0080310E" w:rsidP="0080310E">
            <w:r w:rsidRPr="0080310E">
              <w:t>4</w:t>
            </w:r>
          </w:p>
        </w:tc>
        <w:tc>
          <w:tcPr>
            <w:tcW w:w="7655" w:type="dxa"/>
            <w:shd w:val="clear" w:color="auto" w:fill="auto"/>
          </w:tcPr>
          <w:p w14:paraId="1B6F5D41" w14:textId="77777777" w:rsidR="0080310E" w:rsidRPr="0080310E" w:rsidRDefault="0080310E" w:rsidP="0080310E">
            <w:proofErr w:type="spellStart"/>
            <w:r w:rsidRPr="0080310E">
              <w:t>Bellacasa</w:t>
            </w:r>
            <w:proofErr w:type="spellEnd"/>
          </w:p>
        </w:tc>
      </w:tr>
      <w:tr w:rsidR="0080310E" w:rsidRPr="00CB3575" w14:paraId="3ED48947" w14:textId="77777777" w:rsidTr="006D13AA">
        <w:tc>
          <w:tcPr>
            <w:tcW w:w="1119" w:type="dxa"/>
            <w:shd w:val="clear" w:color="auto" w:fill="FFFFFF"/>
          </w:tcPr>
          <w:p w14:paraId="6E079FA7" w14:textId="77777777" w:rsidR="0080310E" w:rsidRPr="0080310E" w:rsidRDefault="0080310E" w:rsidP="0080310E">
            <w:r w:rsidRPr="0080310E">
              <w:t>5</w:t>
            </w:r>
          </w:p>
        </w:tc>
        <w:tc>
          <w:tcPr>
            <w:tcW w:w="7655" w:type="dxa"/>
            <w:shd w:val="clear" w:color="auto" w:fill="auto"/>
          </w:tcPr>
          <w:p w14:paraId="3584B305" w14:textId="77777777" w:rsidR="0080310E" w:rsidRPr="0080310E" w:rsidRDefault="0080310E" w:rsidP="0080310E">
            <w:proofErr w:type="spellStart"/>
            <w:r w:rsidRPr="0080310E">
              <w:t>Bakhele</w:t>
            </w:r>
            <w:proofErr w:type="spellEnd"/>
            <w:r w:rsidRPr="0080310E">
              <w:t xml:space="preserve"> Consulting</w:t>
            </w:r>
          </w:p>
        </w:tc>
      </w:tr>
      <w:tr w:rsidR="0080310E" w:rsidRPr="00CB3575" w14:paraId="734DDFB1" w14:textId="77777777" w:rsidTr="006D13AA">
        <w:tc>
          <w:tcPr>
            <w:tcW w:w="1119" w:type="dxa"/>
            <w:shd w:val="clear" w:color="auto" w:fill="FFFFFF"/>
          </w:tcPr>
          <w:p w14:paraId="7AA3470D" w14:textId="77777777" w:rsidR="0080310E" w:rsidRPr="0080310E" w:rsidRDefault="0080310E" w:rsidP="0080310E">
            <w:r w:rsidRPr="0080310E">
              <w:t>6</w:t>
            </w:r>
          </w:p>
        </w:tc>
        <w:tc>
          <w:tcPr>
            <w:tcW w:w="7655" w:type="dxa"/>
            <w:shd w:val="clear" w:color="auto" w:fill="auto"/>
          </w:tcPr>
          <w:p w14:paraId="64E9AAE4" w14:textId="77777777" w:rsidR="0080310E" w:rsidRPr="0080310E" w:rsidRDefault="0080310E" w:rsidP="0080310E">
            <w:proofErr w:type="spellStart"/>
            <w:r w:rsidRPr="0080310E">
              <w:t>Sedtrade</w:t>
            </w:r>
            <w:proofErr w:type="spellEnd"/>
            <w:r w:rsidRPr="0080310E">
              <w:t xml:space="preserve"> Consortium</w:t>
            </w:r>
          </w:p>
        </w:tc>
      </w:tr>
      <w:tr w:rsidR="0080310E" w:rsidRPr="00CB3575" w14:paraId="6A6958A9" w14:textId="77777777" w:rsidTr="006D13AA">
        <w:tc>
          <w:tcPr>
            <w:tcW w:w="1119" w:type="dxa"/>
            <w:shd w:val="clear" w:color="auto" w:fill="FFFFFF"/>
          </w:tcPr>
          <w:p w14:paraId="0D8B749A" w14:textId="77777777" w:rsidR="0080310E" w:rsidRPr="0080310E" w:rsidRDefault="0080310E" w:rsidP="0080310E">
            <w:r w:rsidRPr="0080310E">
              <w:t>7</w:t>
            </w:r>
          </w:p>
        </w:tc>
        <w:tc>
          <w:tcPr>
            <w:tcW w:w="7655" w:type="dxa"/>
            <w:shd w:val="clear" w:color="auto" w:fill="auto"/>
          </w:tcPr>
          <w:p w14:paraId="3A04EF9E" w14:textId="77777777" w:rsidR="0080310E" w:rsidRPr="0080310E" w:rsidRDefault="0080310E" w:rsidP="0080310E">
            <w:r w:rsidRPr="0080310E">
              <w:t>HBC Construction</w:t>
            </w:r>
          </w:p>
        </w:tc>
      </w:tr>
      <w:tr w:rsidR="0080310E" w:rsidRPr="00CB3575" w14:paraId="2FC01289" w14:textId="77777777" w:rsidTr="006D13AA">
        <w:tc>
          <w:tcPr>
            <w:tcW w:w="1119" w:type="dxa"/>
            <w:shd w:val="clear" w:color="auto" w:fill="FFFFFF"/>
          </w:tcPr>
          <w:p w14:paraId="667B4A8C" w14:textId="77777777" w:rsidR="0080310E" w:rsidRPr="0080310E" w:rsidRDefault="0080310E" w:rsidP="0080310E">
            <w:r w:rsidRPr="0080310E">
              <w:t>8</w:t>
            </w:r>
          </w:p>
        </w:tc>
        <w:tc>
          <w:tcPr>
            <w:tcW w:w="7655" w:type="dxa"/>
            <w:shd w:val="clear" w:color="auto" w:fill="auto"/>
          </w:tcPr>
          <w:p w14:paraId="22E7C011" w14:textId="77777777" w:rsidR="0080310E" w:rsidRPr="0080310E" w:rsidRDefault="0080310E" w:rsidP="0080310E">
            <w:r w:rsidRPr="0080310E">
              <w:t xml:space="preserve">Phumelela </w:t>
            </w:r>
            <w:proofErr w:type="spellStart"/>
            <w:r w:rsidRPr="0080310E">
              <w:t>Dlomo</w:t>
            </w:r>
            <w:proofErr w:type="spellEnd"/>
            <w:r w:rsidRPr="0080310E">
              <w:t xml:space="preserve"> Construction</w:t>
            </w:r>
          </w:p>
        </w:tc>
      </w:tr>
      <w:tr w:rsidR="0080310E" w:rsidRPr="00CB3575" w14:paraId="0E6BA50A" w14:textId="77777777" w:rsidTr="006D13AA">
        <w:tc>
          <w:tcPr>
            <w:tcW w:w="1119" w:type="dxa"/>
            <w:shd w:val="clear" w:color="auto" w:fill="FFFFFF"/>
          </w:tcPr>
          <w:p w14:paraId="7693DABF" w14:textId="77777777" w:rsidR="0080310E" w:rsidRPr="0080310E" w:rsidRDefault="0080310E" w:rsidP="0080310E">
            <w:r w:rsidRPr="0080310E">
              <w:t>9</w:t>
            </w:r>
          </w:p>
        </w:tc>
        <w:tc>
          <w:tcPr>
            <w:tcW w:w="7655" w:type="dxa"/>
            <w:shd w:val="clear" w:color="auto" w:fill="auto"/>
          </w:tcPr>
          <w:p w14:paraId="213BCE72" w14:textId="77777777" w:rsidR="0080310E" w:rsidRPr="0080310E" w:rsidRDefault="0080310E" w:rsidP="0080310E">
            <w:proofErr w:type="spellStart"/>
            <w:r w:rsidRPr="0080310E">
              <w:t>Ngani</w:t>
            </w:r>
            <w:proofErr w:type="spellEnd"/>
            <w:r w:rsidRPr="0080310E">
              <w:t xml:space="preserve"> Projects</w:t>
            </w:r>
          </w:p>
        </w:tc>
      </w:tr>
      <w:tr w:rsidR="0080310E" w:rsidRPr="00CB3575" w14:paraId="66C726AE" w14:textId="77777777" w:rsidTr="006D13AA">
        <w:tc>
          <w:tcPr>
            <w:tcW w:w="1119" w:type="dxa"/>
            <w:shd w:val="clear" w:color="auto" w:fill="FFFFFF"/>
          </w:tcPr>
          <w:p w14:paraId="52A717E5" w14:textId="77777777" w:rsidR="0080310E" w:rsidRPr="0080310E" w:rsidRDefault="0080310E" w:rsidP="0080310E">
            <w:r w:rsidRPr="0080310E">
              <w:t>10</w:t>
            </w:r>
          </w:p>
        </w:tc>
        <w:tc>
          <w:tcPr>
            <w:tcW w:w="7655" w:type="dxa"/>
            <w:shd w:val="clear" w:color="auto" w:fill="auto"/>
          </w:tcPr>
          <w:p w14:paraId="6F4C8CEC" w14:textId="77777777" w:rsidR="0080310E" w:rsidRPr="0080310E" w:rsidRDefault="0080310E" w:rsidP="0080310E">
            <w:proofErr w:type="spellStart"/>
            <w:r w:rsidRPr="0080310E">
              <w:t>Pamodia</w:t>
            </w:r>
            <w:proofErr w:type="spellEnd"/>
          </w:p>
        </w:tc>
      </w:tr>
      <w:tr w:rsidR="0080310E" w:rsidRPr="00CB3575" w14:paraId="0B152CF6" w14:textId="77777777" w:rsidTr="006D13AA">
        <w:tc>
          <w:tcPr>
            <w:tcW w:w="1119" w:type="dxa"/>
            <w:shd w:val="clear" w:color="auto" w:fill="FFFFFF"/>
          </w:tcPr>
          <w:p w14:paraId="0123BF40" w14:textId="77777777" w:rsidR="0080310E" w:rsidRPr="0080310E" w:rsidRDefault="0080310E" w:rsidP="0080310E">
            <w:r w:rsidRPr="0080310E">
              <w:t>11</w:t>
            </w:r>
          </w:p>
        </w:tc>
        <w:tc>
          <w:tcPr>
            <w:tcW w:w="7655" w:type="dxa"/>
            <w:shd w:val="clear" w:color="auto" w:fill="auto"/>
          </w:tcPr>
          <w:p w14:paraId="536CAC27" w14:textId="77777777" w:rsidR="0080310E" w:rsidRPr="0080310E" w:rsidRDefault="0080310E" w:rsidP="0080310E">
            <w:proofErr w:type="spellStart"/>
            <w:r w:rsidRPr="0080310E">
              <w:t>Rembu</w:t>
            </w:r>
            <w:proofErr w:type="spellEnd"/>
            <w:r w:rsidRPr="0080310E">
              <w:t xml:space="preserve"> Construction</w:t>
            </w:r>
          </w:p>
        </w:tc>
      </w:tr>
      <w:tr w:rsidR="0080310E" w:rsidRPr="00CB3575" w14:paraId="57179812" w14:textId="77777777" w:rsidTr="006D13AA">
        <w:tc>
          <w:tcPr>
            <w:tcW w:w="1119" w:type="dxa"/>
            <w:shd w:val="clear" w:color="auto" w:fill="FFFFFF"/>
          </w:tcPr>
          <w:p w14:paraId="466AA1AC" w14:textId="77777777" w:rsidR="0080310E" w:rsidRPr="0080310E" w:rsidRDefault="0080310E" w:rsidP="0080310E">
            <w:r w:rsidRPr="0080310E">
              <w:t>12</w:t>
            </w:r>
          </w:p>
        </w:tc>
        <w:tc>
          <w:tcPr>
            <w:tcW w:w="7655" w:type="dxa"/>
            <w:shd w:val="clear" w:color="auto" w:fill="auto"/>
          </w:tcPr>
          <w:p w14:paraId="03C92831" w14:textId="77777777" w:rsidR="0080310E" w:rsidRPr="0080310E" w:rsidRDefault="0080310E" w:rsidP="0080310E">
            <w:r w:rsidRPr="0080310E">
              <w:t>Uhuru Engineering Projects &amp; Consulting</w:t>
            </w:r>
          </w:p>
        </w:tc>
      </w:tr>
      <w:tr w:rsidR="0080310E" w:rsidRPr="00CB3575" w14:paraId="7F4BA0F6" w14:textId="77777777" w:rsidTr="006D13AA">
        <w:tc>
          <w:tcPr>
            <w:tcW w:w="1119" w:type="dxa"/>
            <w:shd w:val="clear" w:color="auto" w:fill="FFFFFF"/>
          </w:tcPr>
          <w:p w14:paraId="3F31D430" w14:textId="77777777" w:rsidR="0080310E" w:rsidRPr="0080310E" w:rsidRDefault="0080310E" w:rsidP="0080310E">
            <w:r w:rsidRPr="0080310E">
              <w:t>13</w:t>
            </w:r>
          </w:p>
        </w:tc>
        <w:tc>
          <w:tcPr>
            <w:tcW w:w="7655" w:type="dxa"/>
            <w:shd w:val="clear" w:color="auto" w:fill="auto"/>
          </w:tcPr>
          <w:p w14:paraId="75A6139F" w14:textId="77777777" w:rsidR="0080310E" w:rsidRPr="0080310E" w:rsidRDefault="0080310E" w:rsidP="0080310E">
            <w:r w:rsidRPr="0080310E">
              <w:t>M2M Projects cc</w:t>
            </w:r>
          </w:p>
        </w:tc>
      </w:tr>
      <w:tr w:rsidR="0080310E" w:rsidRPr="00CB3575" w14:paraId="31E003F0" w14:textId="77777777" w:rsidTr="006D13AA">
        <w:tc>
          <w:tcPr>
            <w:tcW w:w="1119" w:type="dxa"/>
            <w:shd w:val="clear" w:color="auto" w:fill="FFFFFF"/>
          </w:tcPr>
          <w:p w14:paraId="136AF448" w14:textId="77777777" w:rsidR="0080310E" w:rsidRPr="0080310E" w:rsidRDefault="0080310E" w:rsidP="0080310E">
            <w:r w:rsidRPr="0080310E">
              <w:t>14</w:t>
            </w:r>
          </w:p>
        </w:tc>
        <w:tc>
          <w:tcPr>
            <w:tcW w:w="7655" w:type="dxa"/>
            <w:shd w:val="clear" w:color="auto" w:fill="auto"/>
          </w:tcPr>
          <w:p w14:paraId="092A2BD3" w14:textId="77777777" w:rsidR="0080310E" w:rsidRPr="0080310E" w:rsidRDefault="0080310E" w:rsidP="0080310E">
            <w:proofErr w:type="spellStart"/>
            <w:r w:rsidRPr="0080310E">
              <w:t>Asatico</w:t>
            </w:r>
            <w:proofErr w:type="spellEnd"/>
            <w:r w:rsidRPr="0080310E">
              <w:t xml:space="preserve"> Civil &amp; Construction</w:t>
            </w:r>
          </w:p>
        </w:tc>
      </w:tr>
      <w:tr w:rsidR="0080310E" w:rsidRPr="00CB3575" w14:paraId="49F45C24" w14:textId="77777777" w:rsidTr="006D13AA">
        <w:tc>
          <w:tcPr>
            <w:tcW w:w="1119" w:type="dxa"/>
            <w:shd w:val="clear" w:color="auto" w:fill="FFFFFF"/>
          </w:tcPr>
          <w:p w14:paraId="7A03D032" w14:textId="77777777" w:rsidR="0080310E" w:rsidRPr="0080310E" w:rsidRDefault="0080310E" w:rsidP="0080310E">
            <w:r w:rsidRPr="0080310E">
              <w:t>15</w:t>
            </w:r>
          </w:p>
        </w:tc>
        <w:tc>
          <w:tcPr>
            <w:tcW w:w="7655" w:type="dxa"/>
            <w:shd w:val="clear" w:color="auto" w:fill="auto"/>
          </w:tcPr>
          <w:p w14:paraId="7F570F56" w14:textId="77777777" w:rsidR="0080310E" w:rsidRPr="0080310E" w:rsidRDefault="0080310E" w:rsidP="0080310E">
            <w:proofErr w:type="spellStart"/>
            <w:r w:rsidRPr="0080310E">
              <w:t>Legna</w:t>
            </w:r>
            <w:proofErr w:type="spellEnd"/>
            <w:r w:rsidRPr="0080310E">
              <w:t xml:space="preserve"> Creative Enterprises</w:t>
            </w:r>
          </w:p>
        </w:tc>
      </w:tr>
      <w:tr w:rsidR="0080310E" w:rsidRPr="00CB3575" w14:paraId="2C603521" w14:textId="77777777" w:rsidTr="006D13AA">
        <w:tc>
          <w:tcPr>
            <w:tcW w:w="1119" w:type="dxa"/>
            <w:shd w:val="clear" w:color="auto" w:fill="FFFFFF"/>
          </w:tcPr>
          <w:p w14:paraId="3E7F9B55" w14:textId="77777777" w:rsidR="0080310E" w:rsidRPr="0080310E" w:rsidRDefault="0080310E" w:rsidP="0080310E">
            <w:r w:rsidRPr="0080310E">
              <w:t>16</w:t>
            </w:r>
          </w:p>
        </w:tc>
        <w:tc>
          <w:tcPr>
            <w:tcW w:w="7655" w:type="dxa"/>
            <w:shd w:val="clear" w:color="auto" w:fill="auto"/>
          </w:tcPr>
          <w:p w14:paraId="4076E5F1" w14:textId="77777777" w:rsidR="0080310E" w:rsidRPr="0080310E" w:rsidRDefault="0080310E" w:rsidP="0080310E">
            <w:r w:rsidRPr="0080310E">
              <w:t xml:space="preserve">Absolute Containers North (PTY) LTD &amp; </w:t>
            </w:r>
            <w:proofErr w:type="spellStart"/>
            <w:r w:rsidRPr="0080310E">
              <w:t>Varymix</w:t>
            </w:r>
            <w:proofErr w:type="spellEnd"/>
            <w:r w:rsidRPr="0080310E">
              <w:t xml:space="preserve"> Nineteen (PTY) LTD JV</w:t>
            </w:r>
          </w:p>
        </w:tc>
      </w:tr>
      <w:tr w:rsidR="0080310E" w:rsidRPr="00CB3575" w14:paraId="7EB56806" w14:textId="77777777" w:rsidTr="006D13AA">
        <w:tc>
          <w:tcPr>
            <w:tcW w:w="1119" w:type="dxa"/>
            <w:shd w:val="clear" w:color="auto" w:fill="FFFFFF"/>
          </w:tcPr>
          <w:p w14:paraId="01E30005" w14:textId="77777777" w:rsidR="0080310E" w:rsidRPr="0080310E" w:rsidRDefault="0080310E" w:rsidP="0080310E">
            <w:r w:rsidRPr="0080310E">
              <w:t>17</w:t>
            </w:r>
          </w:p>
        </w:tc>
        <w:tc>
          <w:tcPr>
            <w:tcW w:w="7655" w:type="dxa"/>
            <w:shd w:val="clear" w:color="auto" w:fill="auto"/>
          </w:tcPr>
          <w:p w14:paraId="7C8468CC" w14:textId="77777777" w:rsidR="0080310E" w:rsidRPr="0080310E" w:rsidRDefault="0080310E" w:rsidP="0080310E">
            <w:r w:rsidRPr="0080310E">
              <w:t>Ubuhlebethu Business Enterprise cc</w:t>
            </w:r>
          </w:p>
        </w:tc>
      </w:tr>
      <w:tr w:rsidR="0080310E" w:rsidRPr="00CB3575" w14:paraId="367E1A77" w14:textId="77777777" w:rsidTr="006D13AA">
        <w:tc>
          <w:tcPr>
            <w:tcW w:w="1119" w:type="dxa"/>
            <w:shd w:val="clear" w:color="auto" w:fill="FFFFFF"/>
          </w:tcPr>
          <w:p w14:paraId="1064A026" w14:textId="77777777" w:rsidR="0080310E" w:rsidRPr="0080310E" w:rsidRDefault="0080310E" w:rsidP="0080310E">
            <w:r w:rsidRPr="0080310E">
              <w:t>18</w:t>
            </w:r>
          </w:p>
        </w:tc>
        <w:tc>
          <w:tcPr>
            <w:tcW w:w="7655" w:type="dxa"/>
            <w:shd w:val="clear" w:color="auto" w:fill="auto"/>
          </w:tcPr>
          <w:p w14:paraId="7F608FEB" w14:textId="77777777" w:rsidR="0080310E" w:rsidRPr="0080310E" w:rsidRDefault="0080310E" w:rsidP="0080310E">
            <w:r w:rsidRPr="0080310E">
              <w:t>Enumerate &amp; The Design Initiative JV</w:t>
            </w:r>
          </w:p>
        </w:tc>
      </w:tr>
    </w:tbl>
    <w:p w14:paraId="1ECA16E2" w14:textId="77777777" w:rsidR="00E26241" w:rsidRPr="00E26241" w:rsidRDefault="00E26241" w:rsidP="00E26241"/>
    <w:p w14:paraId="49DC92CD" w14:textId="77777777" w:rsidR="00B52D01" w:rsidRDefault="00B52D01" w:rsidP="00B52D01"/>
    <w:p w14:paraId="2DF88CE1" w14:textId="77777777" w:rsidR="0080310E" w:rsidRDefault="0080310E" w:rsidP="00B52D01"/>
    <w:p w14:paraId="33415560" w14:textId="77777777" w:rsidR="0080310E" w:rsidRDefault="0080310E" w:rsidP="00B52D01"/>
    <w:p w14:paraId="6C752235" w14:textId="77777777" w:rsidR="0080310E" w:rsidRDefault="0080310E" w:rsidP="00B52D01"/>
    <w:p w14:paraId="64AE3F64" w14:textId="77777777" w:rsidR="0080310E" w:rsidRDefault="0080310E" w:rsidP="00B52D01"/>
    <w:p w14:paraId="0BC2CE27" w14:textId="77777777" w:rsidR="0080310E" w:rsidRDefault="0080310E" w:rsidP="00B52D01"/>
    <w:p w14:paraId="4B6B5415" w14:textId="77777777" w:rsidR="0080310E" w:rsidRDefault="0080310E" w:rsidP="00B52D01"/>
    <w:sectPr w:rsidR="0080310E" w:rsidSect="00D71EB2">
      <w:type w:val="continuous"/>
      <w:pgSz w:w="12240" w:h="15840" w:code="1"/>
      <w:pgMar w:top="1100" w:right="1100" w:bottom="1100" w:left="110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BB8B" w14:textId="77777777" w:rsidR="00F774D6" w:rsidRDefault="00F774D6">
      <w:r>
        <w:separator/>
      </w:r>
    </w:p>
  </w:endnote>
  <w:endnote w:type="continuationSeparator" w:id="0">
    <w:p w14:paraId="52645005" w14:textId="77777777" w:rsidR="00F774D6" w:rsidRDefault="00F7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AB19" w14:textId="77777777" w:rsidR="00F54FB0" w:rsidRDefault="00F54FB0" w:rsidP="00F54FB0">
    <w:pPr>
      <w:pStyle w:val="Footer"/>
      <w:tabs>
        <w:tab w:val="clear" w:pos="4320"/>
        <w:tab w:val="clear" w:pos="8640"/>
        <w:tab w:val="left" w:pos="495"/>
      </w:tabs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62A43" wp14:editId="3E501C37">
              <wp:simplePos x="0" y="0"/>
              <wp:positionH relativeFrom="column">
                <wp:posOffset>-127000</wp:posOffset>
              </wp:positionH>
              <wp:positionV relativeFrom="paragraph">
                <wp:posOffset>-9525</wp:posOffset>
              </wp:positionV>
              <wp:extent cx="6753225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FA2C0" w14:textId="77777777" w:rsidR="00F54FB0" w:rsidRDefault="00E23C63" w:rsidP="00E23C63">
                          <w:r w:rsidRPr="00E23C63"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 wp14:anchorId="20EC0E66" wp14:editId="1AF134ED">
                                <wp:extent cx="6570345" cy="666289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0345" cy="666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DFB3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0pt;margin-top:-.75pt;width:53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O1uA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" filled="f" stroked="f">
              <v:textbox>
                <w:txbxContent>
                  <w:p w:rsidR="00F54FB0" w:rsidRDefault="00E23C63" w:rsidP="00E23C63">
                    <w:r w:rsidRPr="00E23C63">
                      <w:rPr>
                        <w:noProof/>
                        <w:lang w:val="en-ZA" w:eastAsia="en-ZA"/>
                      </w:rPr>
                      <w:drawing>
                        <wp:inline distT="0" distB="0" distL="0" distR="0">
                          <wp:extent cx="6570345" cy="666289"/>
                          <wp:effectExtent l="0" t="0" r="0" b="0"/>
                          <wp:docPr id="52" name="Picture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0345" cy="666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A1CC88E" w14:textId="77777777" w:rsidR="00F54FB0" w:rsidRDefault="00F54FB0" w:rsidP="00F54FB0">
    <w:pPr>
      <w:pStyle w:val="Footer"/>
    </w:pPr>
  </w:p>
  <w:p w14:paraId="6D46CDB2" w14:textId="77777777" w:rsidR="00F54FB0" w:rsidRDefault="00F54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ECCF" w14:textId="77777777" w:rsidR="005C5BA5" w:rsidRDefault="00F91099" w:rsidP="00811892">
    <w:pPr>
      <w:pStyle w:val="Footer"/>
      <w:tabs>
        <w:tab w:val="clear" w:pos="4320"/>
        <w:tab w:val="clear" w:pos="8640"/>
        <w:tab w:val="left" w:pos="495"/>
      </w:tabs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553F4" wp14:editId="1E5297A0">
              <wp:simplePos x="0" y="0"/>
              <wp:positionH relativeFrom="column">
                <wp:posOffset>-127000</wp:posOffset>
              </wp:positionH>
              <wp:positionV relativeFrom="paragraph">
                <wp:posOffset>-9525</wp:posOffset>
              </wp:positionV>
              <wp:extent cx="6762750" cy="6858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47052" w14:textId="77777777" w:rsidR="000A0BE3" w:rsidRDefault="00883315" w:rsidP="000A0BE3">
                          <w:pPr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</w:pPr>
                          <w:r w:rsidRPr="009C67D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Directors:</w:t>
                          </w:r>
                          <w:r w:rsidR="005C5BA5" w:rsidRPr="009C67D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Prof </w:t>
                          </w:r>
                          <w:proofErr w:type="spellStart"/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Bhekisipho</w:t>
                          </w:r>
                          <w:proofErr w:type="spellEnd"/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Twala (Chairperson)</w:t>
                          </w:r>
                          <w:r w:rsid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,</w:t>
                          </w:r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Mr</w:t>
                          </w:r>
                          <w:proofErr w:type="spellEnd"/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Anthony T. Ngcezula (CEO), Mr Success Marota (C</w:t>
                          </w:r>
                          <w:r w:rsidR="000A0BE3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FO)</w:t>
                          </w:r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Rev Molefi Olifant (NED)</w:t>
                          </w:r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Dr Lesenyego Matlhape (NED)</w:t>
                          </w:r>
                          <w:r w:rsid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Mr Siphiwe Mhlongo (NED)</w:t>
                          </w:r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Ms Nontobeko Nyembe (NED)</w:t>
                          </w:r>
                          <w:r w:rsid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E7B21"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Mr Thabo Motloung (NED)</w:t>
                          </w:r>
                          <w:r w:rsid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375D92D" w14:textId="77777777" w:rsidR="005C5BA5" w:rsidRPr="009C67D3" w:rsidRDefault="008E7B21" w:rsidP="000A0BE3">
                          <w:pPr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</w:pPr>
                          <w:r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Mr Moses Molefi (NED)</w:t>
                          </w:r>
                          <w:r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Mr Tumelo Mpho Mlangeni (NED)</w:t>
                          </w:r>
                          <w:r w:rsidR="000A0BE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8E7B21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Ms Bridget Laka (Company Secretary)</w:t>
                          </w:r>
                        </w:p>
                        <w:p w14:paraId="2B194F97" w14:textId="77777777" w:rsidR="007378A6" w:rsidRPr="009C67D3" w:rsidRDefault="00883315" w:rsidP="00883315">
                          <w:pPr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</w:pPr>
                          <w:r w:rsidRPr="009C67D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 xml:space="preserve">                                            </w:t>
                          </w:r>
                        </w:p>
                        <w:p w14:paraId="050F2F32" w14:textId="77777777" w:rsidR="00883315" w:rsidRPr="009C67D3" w:rsidRDefault="00883315" w:rsidP="007378A6">
                          <w:pPr>
                            <w:jc w:val="center"/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</w:pPr>
                          <w:r w:rsidRPr="009C67D3">
                            <w:rPr>
                              <w:rFonts w:ascii="Cambria" w:hAnsi="Cambria" w:cs="Arial"/>
                              <w:b/>
                              <w:color w:val="65584C"/>
                              <w:spacing w:val="5"/>
                              <w:sz w:val="16"/>
                              <w:szCs w:val="16"/>
                            </w:rPr>
                            <w:t>Registration Number: 2003/008/063/07</w:t>
                          </w:r>
                        </w:p>
                        <w:p w14:paraId="329254C0" w14:textId="77777777" w:rsidR="005C5BA5" w:rsidRDefault="005C5BA5" w:rsidP="008833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0pt;margin-top:-.75pt;width:532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A1ug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" filled="f" stroked="f">
              <v:textbox>
                <w:txbxContent>
                  <w:p w:rsidR="000A0BE3" w:rsidRDefault="00883315" w:rsidP="000A0BE3">
                    <w:pPr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</w:pPr>
                    <w:r w:rsidRPr="009C67D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Directors:</w:t>
                    </w:r>
                    <w:r w:rsidR="005C5BA5" w:rsidRPr="009C67D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Prof </w:t>
                    </w:r>
                    <w:proofErr w:type="spellStart"/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Bhekisipho</w:t>
                    </w:r>
                    <w:proofErr w:type="spellEnd"/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Twala</w:t>
                    </w:r>
                    <w:proofErr w:type="spellEnd"/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(Chairperson)</w:t>
                    </w:r>
                    <w:r w:rsid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,</w:t>
                    </w:r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Mr</w:t>
                    </w:r>
                    <w:proofErr w:type="spellEnd"/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Anthony T. Ngcezula (CEO), Mr Success Marota (C</w:t>
                    </w:r>
                    <w:r w:rsidR="000A0BE3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FO)</w:t>
                    </w:r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Rev Molefi Olifant (NED)</w:t>
                    </w:r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Dr Lesenyego Matlhape (NED)</w:t>
                    </w:r>
                    <w:r w:rsid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Mr Siphiwe Mhlongo (NED)</w:t>
                    </w:r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Ms Nontobeko Nyembe (NED)</w:t>
                    </w:r>
                    <w:r w:rsid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="008E7B21"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Mr Thabo Motloung (NED)</w:t>
                    </w:r>
                    <w:r w:rsid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</w:p>
                  <w:p w:rsidR="005C5BA5" w:rsidRPr="009C67D3" w:rsidRDefault="008E7B21" w:rsidP="000A0BE3">
                    <w:pPr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</w:pPr>
                    <w:r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Mr Moses Molefi (NED)</w:t>
                    </w:r>
                    <w:r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, </w:t>
                    </w:r>
                    <w:r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Mr Tumelo Mpho Mlangeni (NED)</w:t>
                    </w:r>
                    <w:r w:rsidR="000A0BE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and </w:t>
                    </w:r>
                    <w:r w:rsidRPr="008E7B21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Ms Bridget Laka (Company Secretary)</w:t>
                    </w:r>
                  </w:p>
                  <w:p w:rsidR="007378A6" w:rsidRPr="009C67D3" w:rsidRDefault="00883315" w:rsidP="00883315">
                    <w:pPr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</w:pPr>
                    <w:r w:rsidRPr="009C67D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 xml:space="preserve">                                            </w:t>
                    </w:r>
                  </w:p>
                  <w:p w:rsidR="00883315" w:rsidRPr="009C67D3" w:rsidRDefault="00883315" w:rsidP="007378A6">
                    <w:pPr>
                      <w:jc w:val="center"/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</w:pPr>
                    <w:r w:rsidRPr="009C67D3">
                      <w:rPr>
                        <w:rFonts w:ascii="Cambria" w:hAnsi="Cambria" w:cs="Arial"/>
                        <w:b/>
                        <w:color w:val="65584C"/>
                        <w:spacing w:val="5"/>
                        <w:sz w:val="16"/>
                        <w:szCs w:val="16"/>
                      </w:rPr>
                      <w:t>Registration Number: 2003/008/063/07</w:t>
                    </w:r>
                  </w:p>
                  <w:p w:rsidR="005C5BA5" w:rsidRDefault="005C5BA5" w:rsidP="00883315"/>
                </w:txbxContent>
              </v:textbox>
            </v:shape>
          </w:pict>
        </mc:Fallback>
      </mc:AlternateContent>
    </w:r>
  </w:p>
  <w:p w14:paraId="374291F9" w14:textId="77777777" w:rsidR="005C5BA5" w:rsidRDefault="005C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7FB" w14:textId="77777777" w:rsidR="00F774D6" w:rsidRDefault="00F774D6">
      <w:r>
        <w:separator/>
      </w:r>
    </w:p>
  </w:footnote>
  <w:footnote w:type="continuationSeparator" w:id="0">
    <w:p w14:paraId="5355FCC0" w14:textId="77777777" w:rsidR="00F774D6" w:rsidRDefault="00F7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C04C" w14:textId="77777777" w:rsidR="005C5BA5" w:rsidRDefault="005C5BA5">
    <w:pPr>
      <w:pStyle w:val="Header"/>
    </w:pPr>
  </w:p>
  <w:p w14:paraId="22C40E29" w14:textId="77777777" w:rsidR="005C5BA5" w:rsidRDefault="004A29D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22573596" wp14:editId="06AF7989">
          <wp:simplePos x="0" y="0"/>
          <wp:positionH relativeFrom="column">
            <wp:posOffset>-117475</wp:posOffset>
          </wp:positionH>
          <wp:positionV relativeFrom="paragraph">
            <wp:posOffset>127000</wp:posOffset>
          </wp:positionV>
          <wp:extent cx="1216660" cy="942975"/>
          <wp:effectExtent l="0" t="0" r="2540" b="9525"/>
          <wp:wrapNone/>
          <wp:docPr id="50" name="Picture 50" descr="CO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J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96"/>
                  <a:stretch/>
                </pic:blipFill>
                <pic:spPr bwMode="auto">
                  <a:xfrm>
                    <a:off x="0" y="0"/>
                    <a:ext cx="121666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099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D63F89" wp14:editId="7A50182C">
              <wp:simplePos x="0" y="0"/>
              <wp:positionH relativeFrom="column">
                <wp:posOffset>3252470</wp:posOffset>
              </wp:positionH>
              <wp:positionV relativeFrom="paragraph">
                <wp:posOffset>92075</wp:posOffset>
              </wp:positionV>
              <wp:extent cx="2703830" cy="324485"/>
              <wp:effectExtent l="4445" t="0" r="0" b="254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4DBA2" w14:textId="77777777" w:rsidR="005C5BA5" w:rsidRDefault="005C5BA5" w:rsidP="00811892">
                          <w:pPr>
                            <w:rPr>
                              <w:rFonts w:ascii="Arial" w:hAnsi="Arial"/>
                              <w:color w:val="65584C"/>
                              <w:sz w:val="16"/>
                            </w:rPr>
                          </w:pPr>
                        </w:p>
                        <w:p w14:paraId="2EAA8D60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Johannesburg Social Housing Company</w:t>
                          </w:r>
                        </w:p>
                        <w:p w14:paraId="5FFE6634" w14:textId="77777777" w:rsidR="005C5BA5" w:rsidRPr="00920011" w:rsidRDefault="005C5BA5" w:rsidP="00811892">
                          <w:pPr>
                            <w:rPr>
                              <w:rFonts w:ascii="Arial" w:hAnsi="Arial"/>
                              <w:color w:val="65584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32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6.1pt;margin-top:7.25pt;width:212.9pt;height:2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MY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" filled="f" stroked="f">
              <v:textbox>
                <w:txbxContent>
                  <w:p w:rsidR="005C5BA5" w:rsidRDefault="005C5BA5" w:rsidP="00811892">
                    <w:pPr>
                      <w:rPr>
                        <w:rFonts w:ascii="Arial" w:hAnsi="Arial"/>
                        <w:color w:val="65584C"/>
                        <w:sz w:val="16"/>
                      </w:rPr>
                    </w:pP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Johannesburg Social Housing Company</w:t>
                    </w:r>
                  </w:p>
                  <w:p w:rsidR="005C5BA5" w:rsidRPr="00920011" w:rsidRDefault="005C5BA5" w:rsidP="00811892">
                    <w:pPr>
                      <w:rPr>
                        <w:rFonts w:ascii="Arial" w:hAnsi="Arial"/>
                        <w:color w:val="65584C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91099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BC5308" wp14:editId="6CCA4E44">
              <wp:simplePos x="0" y="0"/>
              <wp:positionH relativeFrom="column">
                <wp:posOffset>3337560</wp:posOffset>
              </wp:positionH>
              <wp:positionV relativeFrom="paragraph">
                <wp:posOffset>623570</wp:posOffset>
              </wp:positionV>
              <wp:extent cx="1418590" cy="448310"/>
              <wp:effectExtent l="3810" t="4445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7531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137 Sivewright Ave</w:t>
                          </w:r>
                        </w:p>
                        <w:p w14:paraId="713CA633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1</w:t>
                          </w: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  <w:vertAlign w:val="superscript"/>
                            </w:rPr>
                            <w:t>st</w:t>
                          </w: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 Floor</w:t>
                          </w:r>
                        </w:p>
                        <w:p w14:paraId="3EC0E4B8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New Doornfontein</w:t>
                          </w:r>
                        </w:p>
                        <w:p w14:paraId="091339CB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2094</w:t>
                          </w:r>
                        </w:p>
                        <w:p w14:paraId="419CD725" w14:textId="77777777" w:rsidR="005C5BA5" w:rsidRPr="00B33DAF" w:rsidRDefault="005C5BA5" w:rsidP="0081189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D51BF" id="Text Box 2" o:spid="_x0000_s1028" type="#_x0000_t202" style="position:absolute;margin-left:262.8pt;margin-top:49.1pt;width:111.7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Uq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" filled="f" stroked="f">
              <v:textbox inset="0,0,0,0">
                <w:txbxContent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137 Sivewright Ave</w:t>
                    </w: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1</w:t>
                    </w: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  <w:vertAlign w:val="superscript"/>
                      </w:rPr>
                      <w:t>st</w:t>
                    </w: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 Floor</w:t>
                    </w: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New Doornfontein</w:t>
                    </w: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2094</w:t>
                    </w:r>
                  </w:p>
                  <w:p w:rsidR="005C5BA5" w:rsidRPr="00B33DAF" w:rsidRDefault="005C5BA5" w:rsidP="00811892"/>
                </w:txbxContent>
              </v:textbox>
            </v:shape>
          </w:pict>
        </mc:Fallback>
      </mc:AlternateContent>
    </w:r>
    <w:r w:rsidR="00F91099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298A5B" wp14:editId="5CAD7E14">
              <wp:simplePos x="0" y="0"/>
              <wp:positionH relativeFrom="column">
                <wp:posOffset>4453255</wp:posOffset>
              </wp:positionH>
              <wp:positionV relativeFrom="paragraph">
                <wp:posOffset>624205</wp:posOffset>
              </wp:positionV>
              <wp:extent cx="1143000" cy="447675"/>
              <wp:effectExtent l="0" t="0" r="4445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6645D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PO Box 16021</w:t>
                          </w:r>
                        </w:p>
                        <w:p w14:paraId="3BA5209F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New Doornfontein</w:t>
                          </w:r>
                        </w:p>
                        <w:p w14:paraId="48E14FA0" w14:textId="77777777" w:rsidR="005C5BA5" w:rsidRPr="00F164FF" w:rsidRDefault="0059648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2028</w:t>
                          </w:r>
                        </w:p>
                        <w:p w14:paraId="06B87B21" w14:textId="77777777" w:rsidR="005C5BA5" w:rsidRPr="00F164FF" w:rsidRDefault="005C5BA5" w:rsidP="0081189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EB8A1" id="Text Box 3" o:spid="_x0000_s1029" type="#_x0000_t202" style="position:absolute;margin-left:350.65pt;margin-top:49.15pt;width:90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" filled="f" stroked="f">
              <v:textbox inset="0,0,0,0">
                <w:txbxContent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PO Box 16021</w:t>
                    </w: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New Doornfontein</w:t>
                    </w:r>
                  </w:p>
                  <w:p w:rsidR="005C5BA5" w:rsidRPr="00F164FF" w:rsidRDefault="0059648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2028</w:t>
                    </w:r>
                  </w:p>
                  <w:p w:rsidR="005C5BA5" w:rsidRPr="00F164FF" w:rsidRDefault="005C5BA5" w:rsidP="00811892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5FF99C" w14:textId="77777777" w:rsidR="005C5BA5" w:rsidRDefault="00F91099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06CAA7E0" wp14:editId="2796F15A">
          <wp:simplePos x="0" y="0"/>
          <wp:positionH relativeFrom="column">
            <wp:posOffset>1371600</wp:posOffset>
          </wp:positionH>
          <wp:positionV relativeFrom="paragraph">
            <wp:posOffset>127000</wp:posOffset>
          </wp:positionV>
          <wp:extent cx="1614805" cy="631825"/>
          <wp:effectExtent l="0" t="0" r="4445" b="0"/>
          <wp:wrapNone/>
          <wp:docPr id="51" name="Picture 51" descr="Josh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oshc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7B0C9" w14:textId="77777777" w:rsidR="005C5BA5" w:rsidRDefault="00F91099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5CD47" wp14:editId="2D9116DA">
              <wp:simplePos x="0" y="0"/>
              <wp:positionH relativeFrom="column">
                <wp:posOffset>3312160</wp:posOffset>
              </wp:positionH>
              <wp:positionV relativeFrom="paragraph">
                <wp:posOffset>56515</wp:posOffset>
              </wp:positionV>
              <wp:extent cx="3312795" cy="0"/>
              <wp:effectExtent l="6985" t="8890" r="13970" b="1016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127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B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1C81C"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4.45pt" to="52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" strokecolor="#e6b000" strokeweight=".5pt"/>
          </w:pict>
        </mc:Fallback>
      </mc:AlternateContent>
    </w:r>
  </w:p>
  <w:p w14:paraId="4B45E410" w14:textId="77777777" w:rsidR="005C5BA5" w:rsidRDefault="00F91099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67EEA" wp14:editId="09DFA90F">
              <wp:simplePos x="0" y="0"/>
              <wp:positionH relativeFrom="column">
                <wp:posOffset>5412740</wp:posOffset>
              </wp:positionH>
              <wp:positionV relativeFrom="paragraph">
                <wp:posOffset>88900</wp:posOffset>
              </wp:positionV>
              <wp:extent cx="1600200" cy="601980"/>
              <wp:effectExtent l="2540" t="3175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E8515" w14:textId="77777777" w:rsidR="005C5BA5" w:rsidRPr="00F164FF" w:rsidRDefault="005C5BA5" w:rsidP="00FB662E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T</w:t>
                          </w:r>
                          <w:r w:rsidR="00963112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el </w:t>
                          </w: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0861 </w:t>
                          </w: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JOSHCO</w:t>
                          </w:r>
                        </w:p>
                        <w:p w14:paraId="69B45676" w14:textId="77777777" w:rsidR="005C5BA5" w:rsidRPr="00F164FF" w:rsidRDefault="00963112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Tel </w:t>
                          </w:r>
                          <w:r w:rsidR="005C5BA5"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+27</w:t>
                          </w:r>
                          <w:r w:rsidR="005C5BA5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 </w:t>
                          </w:r>
                          <w:r w:rsidR="005C5BA5"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(0) 11 406 7300</w:t>
                          </w:r>
                        </w:p>
                        <w:p w14:paraId="4665D2EB" w14:textId="77777777" w:rsidR="005C5BA5" w:rsidRPr="00F164FF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Fax +27</w:t>
                          </w: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 </w:t>
                          </w:r>
                          <w:r w:rsidRPr="00F164FF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 xml:space="preserve">(0) 11 404 </w:t>
                          </w: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3001</w:t>
                          </w:r>
                        </w:p>
                        <w:p w14:paraId="4B596A58" w14:textId="77777777" w:rsidR="005C5BA5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pacing w:val="-2"/>
                              <w:sz w:val="16"/>
                            </w:rPr>
                          </w:pPr>
                          <w:r w:rsidRPr="00FB662E">
                            <w:rPr>
                              <w:rFonts w:ascii="Arial" w:hAnsi="Arial"/>
                              <w:b/>
                              <w:color w:val="65584C"/>
                              <w:spacing w:val="-2"/>
                              <w:sz w:val="16"/>
                            </w:rPr>
                            <w:t>E-mail info@joshco.co.za</w:t>
                          </w:r>
                        </w:p>
                        <w:p w14:paraId="40519E2A" w14:textId="77777777" w:rsidR="005C5BA5" w:rsidRPr="00B44EF6" w:rsidRDefault="005C5BA5" w:rsidP="00FB662E">
                          <w:pP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www.joshco.co</w:t>
                          </w:r>
                          <w:r w:rsidRPr="00B44EF6">
                            <w:rPr>
                              <w:rFonts w:ascii="Arial" w:hAnsi="Arial"/>
                              <w:b/>
                              <w:color w:val="65584C"/>
                              <w:sz w:val="16"/>
                            </w:rPr>
                            <w:t>.za</w:t>
                          </w:r>
                        </w:p>
                        <w:p w14:paraId="162D9630" w14:textId="77777777" w:rsidR="005C5BA5" w:rsidRPr="00FB662E" w:rsidRDefault="005C5BA5" w:rsidP="00811892">
                          <w:pPr>
                            <w:rPr>
                              <w:rFonts w:ascii="Arial" w:hAnsi="Arial"/>
                              <w:b/>
                              <w:color w:val="65584C"/>
                              <w:spacing w:val="-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BC1DB" id="Text Box 5" o:spid="_x0000_s1030" type="#_x0000_t202" style="position:absolute;margin-left:426.2pt;margin-top:7pt;width:126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" filled="f" stroked="f">
              <v:textbox inset="0,0,0,0">
                <w:txbxContent>
                  <w:p w:rsidR="005C5BA5" w:rsidRPr="00F164FF" w:rsidRDefault="005C5BA5" w:rsidP="00FB662E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T</w:t>
                    </w:r>
                    <w:r w:rsidR="00963112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el </w:t>
                    </w: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0861 </w:t>
                    </w: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JOSHCO</w:t>
                    </w:r>
                  </w:p>
                  <w:p w:rsidR="005C5BA5" w:rsidRPr="00F164FF" w:rsidRDefault="00963112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Tel </w:t>
                    </w:r>
                    <w:r w:rsidR="005C5BA5"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+27</w:t>
                    </w:r>
                    <w:r w:rsidR="005C5BA5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 </w:t>
                    </w:r>
                    <w:r w:rsidR="005C5BA5"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(0) 11 406 7300</w:t>
                    </w:r>
                  </w:p>
                  <w:p w:rsidR="005C5BA5" w:rsidRPr="00F164FF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Fax +27</w:t>
                    </w: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 </w:t>
                    </w:r>
                    <w:r w:rsidRPr="00F164FF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 xml:space="preserve">(0) 11 404 </w:t>
                    </w: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3001</w:t>
                    </w:r>
                  </w:p>
                  <w:p w:rsidR="005C5BA5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pacing w:val="-2"/>
                        <w:sz w:val="16"/>
                      </w:rPr>
                    </w:pPr>
                    <w:r w:rsidRPr="00FB662E">
                      <w:rPr>
                        <w:rFonts w:ascii="Arial" w:hAnsi="Arial"/>
                        <w:b/>
                        <w:color w:val="65584C"/>
                        <w:spacing w:val="-2"/>
                        <w:sz w:val="16"/>
                      </w:rPr>
                      <w:t>E-mail info@joshco.co.za</w:t>
                    </w:r>
                  </w:p>
                  <w:p w:rsidR="005C5BA5" w:rsidRPr="00B44EF6" w:rsidRDefault="005C5BA5" w:rsidP="00FB662E">
                    <w:pPr>
                      <w:rPr>
                        <w:rFonts w:ascii="Arial" w:hAnsi="Arial"/>
                        <w:b/>
                        <w:color w:val="65584C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www.joshco.co</w:t>
                    </w:r>
                    <w:r w:rsidRPr="00B44EF6">
                      <w:rPr>
                        <w:rFonts w:ascii="Arial" w:hAnsi="Arial"/>
                        <w:b/>
                        <w:color w:val="65584C"/>
                        <w:sz w:val="16"/>
                      </w:rPr>
                      <w:t>.za</w:t>
                    </w:r>
                  </w:p>
                  <w:p w:rsidR="005C5BA5" w:rsidRPr="00FB662E" w:rsidRDefault="005C5BA5" w:rsidP="00811892">
                    <w:pPr>
                      <w:rPr>
                        <w:rFonts w:ascii="Arial" w:hAnsi="Arial"/>
                        <w:b/>
                        <w:color w:val="65584C"/>
                        <w:spacing w:val="-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4B19DF" w14:textId="77777777" w:rsidR="005C5BA5" w:rsidRDefault="005C5BA5" w:rsidP="00F164FF">
    <w:pPr>
      <w:pStyle w:val="Header"/>
      <w:tabs>
        <w:tab w:val="clear" w:pos="4320"/>
        <w:tab w:val="clear" w:pos="8640"/>
        <w:tab w:val="left" w:pos="3461"/>
      </w:tabs>
    </w:pPr>
    <w:r>
      <w:tab/>
    </w:r>
  </w:p>
  <w:p w14:paraId="032C549C" w14:textId="77777777" w:rsidR="005C5BA5" w:rsidRDefault="005C5BA5">
    <w:pPr>
      <w:pStyle w:val="Header"/>
    </w:pPr>
  </w:p>
  <w:p w14:paraId="56B69AEB" w14:textId="77777777" w:rsidR="004A29DD" w:rsidRPr="004A29DD" w:rsidRDefault="000C6679" w:rsidP="004A29DD">
    <w:pPr>
      <w:pStyle w:val="Header"/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“a</w:t>
    </w:r>
    <w:r w:rsidR="004A29DD" w:rsidRPr="004A29DD">
      <w:rPr>
        <w:rFonts w:ascii="Arial" w:hAnsi="Arial" w:cs="Arial"/>
        <w:sz w:val="16"/>
        <w:szCs w:val="16"/>
      </w:rPr>
      <w:t xml:space="preserve"> Joburg that works is </w:t>
    </w:r>
  </w:p>
  <w:p w14:paraId="366216B2" w14:textId="77777777" w:rsidR="005C5BA5" w:rsidRPr="004A29DD" w:rsidRDefault="004A29DD" w:rsidP="004A29DD">
    <w:pPr>
      <w:pStyle w:val="Header"/>
      <w:ind w:left="-142"/>
      <w:rPr>
        <w:rFonts w:ascii="Arial" w:hAnsi="Arial" w:cs="Arial"/>
        <w:sz w:val="16"/>
        <w:szCs w:val="16"/>
      </w:rPr>
    </w:pPr>
    <w:r w:rsidRPr="004A29DD">
      <w:rPr>
        <w:rFonts w:ascii="Arial" w:hAnsi="Arial" w:cs="Arial"/>
        <w:sz w:val="16"/>
        <w:szCs w:val="16"/>
      </w:rPr>
      <w:t>a South Africa that works”</w:t>
    </w:r>
  </w:p>
  <w:p w14:paraId="6C0D75AA" w14:textId="77777777" w:rsidR="005C5BA5" w:rsidRDefault="005C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A0E"/>
    <w:multiLevelType w:val="hybridMultilevel"/>
    <w:tmpl w:val="33ACC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13C8D"/>
    <w:multiLevelType w:val="hybridMultilevel"/>
    <w:tmpl w:val="799C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ACD"/>
    <w:multiLevelType w:val="hybridMultilevel"/>
    <w:tmpl w:val="382E9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13DD5"/>
    <w:multiLevelType w:val="hybridMultilevel"/>
    <w:tmpl w:val="90988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668A1"/>
    <w:multiLevelType w:val="hybridMultilevel"/>
    <w:tmpl w:val="7660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0C4D"/>
    <w:multiLevelType w:val="hybridMultilevel"/>
    <w:tmpl w:val="0D1086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A22"/>
    <w:multiLevelType w:val="hybridMultilevel"/>
    <w:tmpl w:val="C00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5497"/>
    <w:multiLevelType w:val="hybridMultilevel"/>
    <w:tmpl w:val="EDC2B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61D68"/>
    <w:multiLevelType w:val="hybridMultilevel"/>
    <w:tmpl w:val="C172E6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7584404">
    <w:abstractNumId w:val="3"/>
  </w:num>
  <w:num w:numId="2" w16cid:durableId="56099679">
    <w:abstractNumId w:val="1"/>
  </w:num>
  <w:num w:numId="3" w16cid:durableId="1914922772">
    <w:abstractNumId w:val="8"/>
  </w:num>
  <w:num w:numId="4" w16cid:durableId="344091933">
    <w:abstractNumId w:val="7"/>
  </w:num>
  <w:num w:numId="5" w16cid:durableId="784688902">
    <w:abstractNumId w:val="2"/>
  </w:num>
  <w:num w:numId="6" w16cid:durableId="589706406">
    <w:abstractNumId w:val="0"/>
  </w:num>
  <w:num w:numId="7" w16cid:durableId="231895691">
    <w:abstractNumId w:val="5"/>
  </w:num>
  <w:num w:numId="8" w16cid:durableId="347023473">
    <w:abstractNumId w:val="6"/>
  </w:num>
  <w:num w:numId="9" w16cid:durableId="152115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92"/>
    <w:rsid w:val="000072B1"/>
    <w:rsid w:val="00011FB5"/>
    <w:rsid w:val="00012F48"/>
    <w:rsid w:val="00013F35"/>
    <w:rsid w:val="00022695"/>
    <w:rsid w:val="0002315B"/>
    <w:rsid w:val="0002647D"/>
    <w:rsid w:val="000313C3"/>
    <w:rsid w:val="0005241D"/>
    <w:rsid w:val="00053E04"/>
    <w:rsid w:val="00064C61"/>
    <w:rsid w:val="000669B7"/>
    <w:rsid w:val="000727B5"/>
    <w:rsid w:val="00091328"/>
    <w:rsid w:val="000974C0"/>
    <w:rsid w:val="000A0BE3"/>
    <w:rsid w:val="000C6679"/>
    <w:rsid w:val="000E69D8"/>
    <w:rsid w:val="000E7A27"/>
    <w:rsid w:val="000F061D"/>
    <w:rsid w:val="0011273C"/>
    <w:rsid w:val="00115627"/>
    <w:rsid w:val="00121AE0"/>
    <w:rsid w:val="00125E27"/>
    <w:rsid w:val="00131D76"/>
    <w:rsid w:val="00141059"/>
    <w:rsid w:val="00144CDF"/>
    <w:rsid w:val="001456D9"/>
    <w:rsid w:val="00153FD6"/>
    <w:rsid w:val="00155223"/>
    <w:rsid w:val="00160E98"/>
    <w:rsid w:val="0016467B"/>
    <w:rsid w:val="00170FDC"/>
    <w:rsid w:val="00175BDF"/>
    <w:rsid w:val="00194BE0"/>
    <w:rsid w:val="001A0567"/>
    <w:rsid w:val="001A3618"/>
    <w:rsid w:val="001A7FEE"/>
    <w:rsid w:val="001B1DAD"/>
    <w:rsid w:val="001C45CB"/>
    <w:rsid w:val="001C588C"/>
    <w:rsid w:val="001D2549"/>
    <w:rsid w:val="001E4CBB"/>
    <w:rsid w:val="001E56C9"/>
    <w:rsid w:val="001F1883"/>
    <w:rsid w:val="001F76F6"/>
    <w:rsid w:val="00211437"/>
    <w:rsid w:val="00216FDF"/>
    <w:rsid w:val="0021765F"/>
    <w:rsid w:val="00243497"/>
    <w:rsid w:val="00243A93"/>
    <w:rsid w:val="00244FCA"/>
    <w:rsid w:val="002573DF"/>
    <w:rsid w:val="002625A1"/>
    <w:rsid w:val="00265BC6"/>
    <w:rsid w:val="0027097F"/>
    <w:rsid w:val="00270D6F"/>
    <w:rsid w:val="00272C1A"/>
    <w:rsid w:val="002732EF"/>
    <w:rsid w:val="00282A8F"/>
    <w:rsid w:val="00285BA5"/>
    <w:rsid w:val="0028698F"/>
    <w:rsid w:val="0028744A"/>
    <w:rsid w:val="00287FFD"/>
    <w:rsid w:val="00296279"/>
    <w:rsid w:val="002A3470"/>
    <w:rsid w:val="002A551A"/>
    <w:rsid w:val="002B6FFA"/>
    <w:rsid w:val="002B78F7"/>
    <w:rsid w:val="002E1E0D"/>
    <w:rsid w:val="00300BBD"/>
    <w:rsid w:val="00303E71"/>
    <w:rsid w:val="003042D2"/>
    <w:rsid w:val="00321287"/>
    <w:rsid w:val="003262CD"/>
    <w:rsid w:val="00331145"/>
    <w:rsid w:val="00331E52"/>
    <w:rsid w:val="00334455"/>
    <w:rsid w:val="00335009"/>
    <w:rsid w:val="0034173B"/>
    <w:rsid w:val="00342EFC"/>
    <w:rsid w:val="00343717"/>
    <w:rsid w:val="00347FAB"/>
    <w:rsid w:val="00362B12"/>
    <w:rsid w:val="0036526F"/>
    <w:rsid w:val="00367AC0"/>
    <w:rsid w:val="003708E0"/>
    <w:rsid w:val="00370C36"/>
    <w:rsid w:val="00392241"/>
    <w:rsid w:val="00393672"/>
    <w:rsid w:val="003A2EF8"/>
    <w:rsid w:val="003A6B39"/>
    <w:rsid w:val="003B0585"/>
    <w:rsid w:val="003B5987"/>
    <w:rsid w:val="003C596B"/>
    <w:rsid w:val="003C6DE8"/>
    <w:rsid w:val="003D21C3"/>
    <w:rsid w:val="003E26F7"/>
    <w:rsid w:val="003E3DED"/>
    <w:rsid w:val="003E4320"/>
    <w:rsid w:val="00400756"/>
    <w:rsid w:val="004025F4"/>
    <w:rsid w:val="004110FF"/>
    <w:rsid w:val="00421355"/>
    <w:rsid w:val="00425AE7"/>
    <w:rsid w:val="00426BA3"/>
    <w:rsid w:val="0043298B"/>
    <w:rsid w:val="004434B7"/>
    <w:rsid w:val="00445534"/>
    <w:rsid w:val="00447479"/>
    <w:rsid w:val="004502E6"/>
    <w:rsid w:val="00450E0D"/>
    <w:rsid w:val="00455391"/>
    <w:rsid w:val="0046163B"/>
    <w:rsid w:val="00464BD4"/>
    <w:rsid w:val="004830CB"/>
    <w:rsid w:val="00483AEC"/>
    <w:rsid w:val="00492898"/>
    <w:rsid w:val="004A29DD"/>
    <w:rsid w:val="004B6CE0"/>
    <w:rsid w:val="004D4F67"/>
    <w:rsid w:val="004D6797"/>
    <w:rsid w:val="004E0587"/>
    <w:rsid w:val="004E22AA"/>
    <w:rsid w:val="004E2589"/>
    <w:rsid w:val="004E26B3"/>
    <w:rsid w:val="004E454C"/>
    <w:rsid w:val="004E460F"/>
    <w:rsid w:val="004F2A4E"/>
    <w:rsid w:val="004F5998"/>
    <w:rsid w:val="005007C2"/>
    <w:rsid w:val="00501502"/>
    <w:rsid w:val="005058B9"/>
    <w:rsid w:val="00511F04"/>
    <w:rsid w:val="005143D0"/>
    <w:rsid w:val="005228D8"/>
    <w:rsid w:val="00522AA7"/>
    <w:rsid w:val="00534221"/>
    <w:rsid w:val="00535F36"/>
    <w:rsid w:val="00537AAE"/>
    <w:rsid w:val="00552DEF"/>
    <w:rsid w:val="005648D4"/>
    <w:rsid w:val="00572044"/>
    <w:rsid w:val="00572DAA"/>
    <w:rsid w:val="005844F6"/>
    <w:rsid w:val="00591671"/>
    <w:rsid w:val="00595918"/>
    <w:rsid w:val="00596485"/>
    <w:rsid w:val="005B69E6"/>
    <w:rsid w:val="005B7116"/>
    <w:rsid w:val="005C499B"/>
    <w:rsid w:val="005C5BA5"/>
    <w:rsid w:val="005D0D33"/>
    <w:rsid w:val="005F4880"/>
    <w:rsid w:val="005F7704"/>
    <w:rsid w:val="00601C9F"/>
    <w:rsid w:val="00604D18"/>
    <w:rsid w:val="00612B09"/>
    <w:rsid w:val="00624DAF"/>
    <w:rsid w:val="00626319"/>
    <w:rsid w:val="006604BC"/>
    <w:rsid w:val="00663B49"/>
    <w:rsid w:val="00671403"/>
    <w:rsid w:val="00672949"/>
    <w:rsid w:val="006770A0"/>
    <w:rsid w:val="006A2C28"/>
    <w:rsid w:val="006A2FA6"/>
    <w:rsid w:val="006A7F68"/>
    <w:rsid w:val="006B1FDF"/>
    <w:rsid w:val="006B5BEF"/>
    <w:rsid w:val="006D7798"/>
    <w:rsid w:val="006E3379"/>
    <w:rsid w:val="00701A7B"/>
    <w:rsid w:val="00701CCF"/>
    <w:rsid w:val="0071775A"/>
    <w:rsid w:val="00732956"/>
    <w:rsid w:val="007378A6"/>
    <w:rsid w:val="00763A6F"/>
    <w:rsid w:val="00765282"/>
    <w:rsid w:val="0076645F"/>
    <w:rsid w:val="00770A59"/>
    <w:rsid w:val="00770F0E"/>
    <w:rsid w:val="007807A9"/>
    <w:rsid w:val="007825B1"/>
    <w:rsid w:val="00791AE3"/>
    <w:rsid w:val="00795AA8"/>
    <w:rsid w:val="007967EF"/>
    <w:rsid w:val="007A5DAE"/>
    <w:rsid w:val="007B007A"/>
    <w:rsid w:val="007E11E5"/>
    <w:rsid w:val="007E640D"/>
    <w:rsid w:val="008018AD"/>
    <w:rsid w:val="0080310E"/>
    <w:rsid w:val="008036BD"/>
    <w:rsid w:val="00811892"/>
    <w:rsid w:val="008138C0"/>
    <w:rsid w:val="00823491"/>
    <w:rsid w:val="008301EB"/>
    <w:rsid w:val="00840CE4"/>
    <w:rsid w:val="0085015A"/>
    <w:rsid w:val="008529C4"/>
    <w:rsid w:val="00857DED"/>
    <w:rsid w:val="00871D38"/>
    <w:rsid w:val="00872C49"/>
    <w:rsid w:val="0087725C"/>
    <w:rsid w:val="00883315"/>
    <w:rsid w:val="00896C43"/>
    <w:rsid w:val="008972E9"/>
    <w:rsid w:val="008A0525"/>
    <w:rsid w:val="008A2D59"/>
    <w:rsid w:val="008A76B0"/>
    <w:rsid w:val="008C089C"/>
    <w:rsid w:val="008D1F25"/>
    <w:rsid w:val="008D2EE3"/>
    <w:rsid w:val="008D6B89"/>
    <w:rsid w:val="008E60F9"/>
    <w:rsid w:val="008E7B21"/>
    <w:rsid w:val="00905AD0"/>
    <w:rsid w:val="00912D5F"/>
    <w:rsid w:val="00926D3E"/>
    <w:rsid w:val="0093251A"/>
    <w:rsid w:val="00940E12"/>
    <w:rsid w:val="00941143"/>
    <w:rsid w:val="00955EC8"/>
    <w:rsid w:val="00963112"/>
    <w:rsid w:val="00964258"/>
    <w:rsid w:val="009654A0"/>
    <w:rsid w:val="009711E6"/>
    <w:rsid w:val="00972342"/>
    <w:rsid w:val="0097528D"/>
    <w:rsid w:val="009753E8"/>
    <w:rsid w:val="009760B9"/>
    <w:rsid w:val="00977890"/>
    <w:rsid w:val="00977A4B"/>
    <w:rsid w:val="009817B1"/>
    <w:rsid w:val="00993974"/>
    <w:rsid w:val="00996841"/>
    <w:rsid w:val="009A2523"/>
    <w:rsid w:val="009B3709"/>
    <w:rsid w:val="009C561E"/>
    <w:rsid w:val="009C67D3"/>
    <w:rsid w:val="009D05E4"/>
    <w:rsid w:val="009D0C42"/>
    <w:rsid w:val="009D6500"/>
    <w:rsid w:val="009E2AC9"/>
    <w:rsid w:val="009E4895"/>
    <w:rsid w:val="009F124A"/>
    <w:rsid w:val="009F1E71"/>
    <w:rsid w:val="009F49AA"/>
    <w:rsid w:val="00A03346"/>
    <w:rsid w:val="00A26296"/>
    <w:rsid w:val="00A32F71"/>
    <w:rsid w:val="00A330A0"/>
    <w:rsid w:val="00A544CC"/>
    <w:rsid w:val="00A57500"/>
    <w:rsid w:val="00A65BA6"/>
    <w:rsid w:val="00A748ED"/>
    <w:rsid w:val="00A808C0"/>
    <w:rsid w:val="00A91285"/>
    <w:rsid w:val="00A918CE"/>
    <w:rsid w:val="00A964C2"/>
    <w:rsid w:val="00A96C58"/>
    <w:rsid w:val="00AA3429"/>
    <w:rsid w:val="00AC5103"/>
    <w:rsid w:val="00AD262A"/>
    <w:rsid w:val="00AD59CE"/>
    <w:rsid w:val="00AE66F2"/>
    <w:rsid w:val="00AF03E7"/>
    <w:rsid w:val="00AF0432"/>
    <w:rsid w:val="00AF44D4"/>
    <w:rsid w:val="00AF6127"/>
    <w:rsid w:val="00B11CC8"/>
    <w:rsid w:val="00B31B32"/>
    <w:rsid w:val="00B3486D"/>
    <w:rsid w:val="00B37CDE"/>
    <w:rsid w:val="00B47385"/>
    <w:rsid w:val="00B52D01"/>
    <w:rsid w:val="00B53B3E"/>
    <w:rsid w:val="00B64CC7"/>
    <w:rsid w:val="00B77C7E"/>
    <w:rsid w:val="00B8150A"/>
    <w:rsid w:val="00BA2266"/>
    <w:rsid w:val="00BA504F"/>
    <w:rsid w:val="00BB222D"/>
    <w:rsid w:val="00BB5B37"/>
    <w:rsid w:val="00BB680E"/>
    <w:rsid w:val="00BD3822"/>
    <w:rsid w:val="00BD482A"/>
    <w:rsid w:val="00BD770D"/>
    <w:rsid w:val="00BE6A28"/>
    <w:rsid w:val="00BF1950"/>
    <w:rsid w:val="00BF56A7"/>
    <w:rsid w:val="00C0431E"/>
    <w:rsid w:val="00C055DC"/>
    <w:rsid w:val="00C1063C"/>
    <w:rsid w:val="00C128D5"/>
    <w:rsid w:val="00C15118"/>
    <w:rsid w:val="00C20702"/>
    <w:rsid w:val="00C222CC"/>
    <w:rsid w:val="00C26EA8"/>
    <w:rsid w:val="00C31418"/>
    <w:rsid w:val="00C32852"/>
    <w:rsid w:val="00C51AB2"/>
    <w:rsid w:val="00C53CE3"/>
    <w:rsid w:val="00C631CD"/>
    <w:rsid w:val="00C655B6"/>
    <w:rsid w:val="00C75B1B"/>
    <w:rsid w:val="00C84421"/>
    <w:rsid w:val="00CA0C7E"/>
    <w:rsid w:val="00CA1DDB"/>
    <w:rsid w:val="00CA5458"/>
    <w:rsid w:val="00CC3B63"/>
    <w:rsid w:val="00CE2820"/>
    <w:rsid w:val="00CF0D10"/>
    <w:rsid w:val="00CF608F"/>
    <w:rsid w:val="00CF641A"/>
    <w:rsid w:val="00D00BCB"/>
    <w:rsid w:val="00D01E45"/>
    <w:rsid w:val="00D0285C"/>
    <w:rsid w:val="00D05B66"/>
    <w:rsid w:val="00D07A82"/>
    <w:rsid w:val="00D10CC1"/>
    <w:rsid w:val="00D15BD6"/>
    <w:rsid w:val="00D22B05"/>
    <w:rsid w:val="00D26D21"/>
    <w:rsid w:val="00D302FE"/>
    <w:rsid w:val="00D30DE7"/>
    <w:rsid w:val="00D40CCB"/>
    <w:rsid w:val="00D41319"/>
    <w:rsid w:val="00D42328"/>
    <w:rsid w:val="00D448FC"/>
    <w:rsid w:val="00D46C14"/>
    <w:rsid w:val="00D47A0B"/>
    <w:rsid w:val="00D5121F"/>
    <w:rsid w:val="00D66367"/>
    <w:rsid w:val="00D71EB2"/>
    <w:rsid w:val="00D73723"/>
    <w:rsid w:val="00D803EE"/>
    <w:rsid w:val="00D81276"/>
    <w:rsid w:val="00D921D8"/>
    <w:rsid w:val="00DA4A5D"/>
    <w:rsid w:val="00DA7FCA"/>
    <w:rsid w:val="00DB0497"/>
    <w:rsid w:val="00DB7253"/>
    <w:rsid w:val="00DC5B4C"/>
    <w:rsid w:val="00DD3AC3"/>
    <w:rsid w:val="00DD5B74"/>
    <w:rsid w:val="00DE1954"/>
    <w:rsid w:val="00DF39A2"/>
    <w:rsid w:val="00DF4915"/>
    <w:rsid w:val="00E068CC"/>
    <w:rsid w:val="00E2115A"/>
    <w:rsid w:val="00E23C63"/>
    <w:rsid w:val="00E24F4A"/>
    <w:rsid w:val="00E26241"/>
    <w:rsid w:val="00E27649"/>
    <w:rsid w:val="00E31262"/>
    <w:rsid w:val="00E32B95"/>
    <w:rsid w:val="00E462CC"/>
    <w:rsid w:val="00E54A0C"/>
    <w:rsid w:val="00E707E8"/>
    <w:rsid w:val="00E715FA"/>
    <w:rsid w:val="00E753B3"/>
    <w:rsid w:val="00E87E92"/>
    <w:rsid w:val="00EA1E2F"/>
    <w:rsid w:val="00EA483F"/>
    <w:rsid w:val="00EA4977"/>
    <w:rsid w:val="00EB6F8C"/>
    <w:rsid w:val="00EC1C83"/>
    <w:rsid w:val="00ED306D"/>
    <w:rsid w:val="00EE1010"/>
    <w:rsid w:val="00EE51BA"/>
    <w:rsid w:val="00EE76F2"/>
    <w:rsid w:val="00EF158F"/>
    <w:rsid w:val="00EF5F70"/>
    <w:rsid w:val="00F02DB0"/>
    <w:rsid w:val="00F0610B"/>
    <w:rsid w:val="00F073AA"/>
    <w:rsid w:val="00F07DD6"/>
    <w:rsid w:val="00F1049C"/>
    <w:rsid w:val="00F10CED"/>
    <w:rsid w:val="00F164FF"/>
    <w:rsid w:val="00F17E18"/>
    <w:rsid w:val="00F26445"/>
    <w:rsid w:val="00F265D9"/>
    <w:rsid w:val="00F27261"/>
    <w:rsid w:val="00F32AE2"/>
    <w:rsid w:val="00F33CD5"/>
    <w:rsid w:val="00F342EA"/>
    <w:rsid w:val="00F4442B"/>
    <w:rsid w:val="00F5072F"/>
    <w:rsid w:val="00F54FB0"/>
    <w:rsid w:val="00F7144B"/>
    <w:rsid w:val="00F774D6"/>
    <w:rsid w:val="00F91099"/>
    <w:rsid w:val="00FA275E"/>
    <w:rsid w:val="00FB662E"/>
    <w:rsid w:val="00FC0108"/>
    <w:rsid w:val="00FC06D9"/>
    <w:rsid w:val="00FC6775"/>
    <w:rsid w:val="00FC7985"/>
    <w:rsid w:val="00FD1188"/>
    <w:rsid w:val="00FD525A"/>
    <w:rsid w:val="00FE2FBE"/>
    <w:rsid w:val="00FF5693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825D79"/>
  <w15:chartTrackingRefBased/>
  <w15:docId w15:val="{FF4A4BF1-28AA-4D38-852A-5FDD4A7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22B05"/>
    <w:pPr>
      <w:keepNext/>
      <w:widowControl w:val="0"/>
      <w:jc w:val="both"/>
      <w:outlineLvl w:val="0"/>
    </w:pPr>
    <w:rPr>
      <w:rFonts w:ascii="Arial" w:hAnsi="Arial"/>
      <w:b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8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64FF"/>
    <w:rPr>
      <w:rFonts w:ascii="Tahoma" w:hAnsi="Tahoma" w:cs="Tahoma"/>
      <w:sz w:val="16"/>
      <w:szCs w:val="16"/>
    </w:rPr>
  </w:style>
  <w:style w:type="character" w:styleId="Hyperlink">
    <w:name w:val="Hyperlink"/>
    <w:rsid w:val="00FB662E"/>
    <w:rPr>
      <w:color w:val="0000FF"/>
      <w:u w:val="single"/>
    </w:rPr>
  </w:style>
  <w:style w:type="character" w:styleId="Strong">
    <w:name w:val="Strong"/>
    <w:qFormat/>
    <w:rsid w:val="00272C1A"/>
    <w:rPr>
      <w:b/>
      <w:bCs/>
    </w:rPr>
  </w:style>
  <w:style w:type="character" w:customStyle="1" w:styleId="Heading1Char">
    <w:name w:val="Heading 1 Char"/>
    <w:link w:val="Heading1"/>
    <w:rsid w:val="00D22B05"/>
    <w:rPr>
      <w:rFonts w:ascii="Arial" w:hAnsi="Arial"/>
      <w:b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04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A504F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7807A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2A05-845B-4DCF-A362-74657376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Joshco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cp:lastModifiedBy>Antoinette Tobias</cp:lastModifiedBy>
  <cp:revision>2</cp:revision>
  <cp:lastPrinted>2011-12-07T08:23:00Z</cp:lastPrinted>
  <dcterms:created xsi:type="dcterms:W3CDTF">2024-12-18T09:21:00Z</dcterms:created>
  <dcterms:modified xsi:type="dcterms:W3CDTF">2024-12-18T09:21:00Z</dcterms:modified>
</cp:coreProperties>
</file>